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30737" w14:textId="45DB63FA" w:rsidR="00DC11DF" w:rsidRPr="00286DF5" w:rsidRDefault="00286DF5" w:rsidP="00286DF5">
      <w:pPr>
        <w:spacing w:line="240" w:lineRule="auto"/>
        <w:jc w:val="center"/>
        <w:rPr>
          <w:rFonts w:cstheme="minorHAnsi"/>
          <w:b/>
          <w:bCs/>
        </w:rPr>
      </w:pPr>
      <w:bookmarkStart w:id="0" w:name="_Hlk179305504"/>
      <w:bookmarkEnd w:id="0"/>
      <w:r w:rsidRPr="00286DF5">
        <w:rPr>
          <w:rFonts w:cstheme="minorHAnsi"/>
          <w:noProof/>
        </w:rPr>
        <w:drawing>
          <wp:inline distT="0" distB="0" distL="0" distR="0" wp14:anchorId="6C310F84" wp14:editId="312D1B50">
            <wp:extent cx="2444148" cy="818147"/>
            <wp:effectExtent l="0" t="0" r="0" b="1270"/>
            <wp:docPr id="1" name="Picture 1"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473342" cy="827919"/>
                    </a:xfrm>
                    <a:prstGeom prst="rect">
                      <a:avLst/>
                    </a:prstGeom>
                    <a:noFill/>
                    <a:ln>
                      <a:noFill/>
                      <a:prstDash/>
                    </a:ln>
                  </pic:spPr>
                </pic:pic>
              </a:graphicData>
            </a:graphic>
          </wp:inline>
        </w:drawing>
      </w:r>
    </w:p>
    <w:p w14:paraId="04D462A4" w14:textId="6CDB18B2" w:rsidR="00DB57C2" w:rsidRPr="00286DF5" w:rsidRDefault="00B311BD" w:rsidP="00DC11DF">
      <w:pPr>
        <w:spacing w:line="240" w:lineRule="auto"/>
        <w:jc w:val="center"/>
        <w:rPr>
          <w:rFonts w:cstheme="minorHAnsi"/>
          <w:b/>
          <w:bCs/>
        </w:rPr>
      </w:pPr>
      <w:r>
        <w:rPr>
          <w:rFonts w:cstheme="minorHAnsi"/>
          <w:b/>
          <w:bCs/>
        </w:rPr>
        <w:t>JOB DESCRIPTION</w:t>
      </w:r>
      <w:r w:rsidR="005E27E6" w:rsidRPr="00286DF5">
        <w:rPr>
          <w:rFonts w:cstheme="minorHAnsi"/>
          <w:b/>
          <w:bCs/>
        </w:rPr>
        <w:t xml:space="preserve"> - BUSINESS DEVELOPMENT INTERN</w:t>
      </w:r>
    </w:p>
    <w:p w14:paraId="56FC17BD" w14:textId="6018C9AC" w:rsidR="00983387" w:rsidRPr="00286DF5" w:rsidRDefault="00983387" w:rsidP="00DC11DF">
      <w:pPr>
        <w:spacing w:after="120" w:line="240" w:lineRule="auto"/>
        <w:jc w:val="both"/>
        <w:outlineLvl w:val="0"/>
        <w:rPr>
          <w:rFonts w:cstheme="minorHAnsi"/>
          <w:b/>
          <w:bCs/>
        </w:rPr>
      </w:pPr>
      <w:r w:rsidRPr="00286DF5">
        <w:rPr>
          <w:rFonts w:cstheme="minorHAnsi"/>
          <w:b/>
          <w:bCs/>
        </w:rPr>
        <w:t>Background</w:t>
      </w:r>
    </w:p>
    <w:p w14:paraId="2E93BF26" w14:textId="5772E2A3" w:rsidR="00DC11DF" w:rsidRPr="00286DF5" w:rsidRDefault="00983387" w:rsidP="00DC11DF">
      <w:pPr>
        <w:spacing w:line="240" w:lineRule="auto"/>
        <w:jc w:val="both"/>
        <w:rPr>
          <w:rFonts w:eastAsia="Calibri" w:cstheme="minorHAnsi"/>
        </w:rPr>
      </w:pPr>
      <w:r w:rsidRPr="00286DF5">
        <w:rPr>
          <w:rFonts w:eastAsia="Calibri" w:cstheme="minorHAnsi"/>
        </w:rPr>
        <w:t>External funding sources are becoming more limited in the scope of issues they support</w:t>
      </w:r>
      <w:r w:rsidR="00DC11DF" w:rsidRPr="00286DF5">
        <w:rPr>
          <w:rFonts w:eastAsia="Calibri" w:cstheme="minorHAnsi"/>
        </w:rPr>
        <w:t>,</w:t>
      </w:r>
      <w:r w:rsidRPr="00286DF5">
        <w:rPr>
          <w:rFonts w:eastAsia="Calibri" w:cstheme="minorHAnsi"/>
        </w:rPr>
        <w:t xml:space="preserve"> the quantum of grants awarded, </w:t>
      </w:r>
      <w:r w:rsidR="00DC11DF" w:rsidRPr="00286DF5">
        <w:rPr>
          <w:rFonts w:eastAsia="Calibri" w:cstheme="minorHAnsi"/>
        </w:rPr>
        <w:t>and the mode of identifying organisations they want to support. More and more, these external donors are transitioning from general calls or solicited applications, to research and recommendation based, direct contact relationships with organisations they see as ‘good fits’ for their own programme focus.</w:t>
      </w:r>
    </w:p>
    <w:p w14:paraId="795E07BF" w14:textId="77777777" w:rsidR="00F05545" w:rsidRPr="00286DF5" w:rsidRDefault="00DC11DF" w:rsidP="00DC11DF">
      <w:pPr>
        <w:spacing w:line="240" w:lineRule="auto"/>
        <w:jc w:val="both"/>
        <w:rPr>
          <w:rFonts w:eastAsia="Calibri" w:cstheme="minorHAnsi"/>
        </w:rPr>
      </w:pPr>
      <w:r w:rsidRPr="00286DF5">
        <w:rPr>
          <w:rFonts w:eastAsia="Calibri" w:cstheme="minorHAnsi"/>
        </w:rPr>
        <w:t xml:space="preserve">Again, there is a rise, </w:t>
      </w:r>
      <w:r w:rsidR="00983387" w:rsidRPr="00286DF5">
        <w:rPr>
          <w:rFonts w:eastAsia="Calibri" w:cstheme="minorHAnsi"/>
        </w:rPr>
        <w:t xml:space="preserve">especially </w:t>
      </w:r>
      <w:r w:rsidRPr="00286DF5">
        <w:rPr>
          <w:rFonts w:eastAsia="Calibri" w:cstheme="minorHAnsi"/>
        </w:rPr>
        <w:t>since the</w:t>
      </w:r>
      <w:r w:rsidR="00983387" w:rsidRPr="00286DF5">
        <w:rPr>
          <w:rFonts w:eastAsia="Calibri" w:cstheme="minorHAnsi"/>
        </w:rPr>
        <w:t xml:space="preserve"> COVID-19 pandemic, </w:t>
      </w:r>
      <w:r w:rsidRPr="00286DF5">
        <w:rPr>
          <w:rFonts w:eastAsia="Calibri" w:cstheme="minorHAnsi"/>
        </w:rPr>
        <w:t>in</w:t>
      </w:r>
      <w:r w:rsidR="00983387" w:rsidRPr="00286DF5">
        <w:rPr>
          <w:rFonts w:eastAsia="Calibri" w:cstheme="minorHAnsi"/>
        </w:rPr>
        <w:t xml:space="preserve"> </w:t>
      </w:r>
      <w:r w:rsidRPr="00286DF5">
        <w:rPr>
          <w:rFonts w:eastAsia="Calibri" w:cstheme="minorHAnsi"/>
        </w:rPr>
        <w:t>‘</w:t>
      </w:r>
      <w:r w:rsidR="00983387" w:rsidRPr="00286DF5">
        <w:rPr>
          <w:rFonts w:eastAsia="Calibri" w:cstheme="minorHAnsi"/>
        </w:rPr>
        <w:t>for-profit</w:t>
      </w:r>
      <w:r w:rsidRPr="00286DF5">
        <w:rPr>
          <w:rFonts w:eastAsia="Calibri" w:cstheme="minorHAnsi"/>
        </w:rPr>
        <w:t>’</w:t>
      </w:r>
      <w:r w:rsidR="00983387" w:rsidRPr="00286DF5">
        <w:rPr>
          <w:rFonts w:eastAsia="Calibri" w:cstheme="minorHAnsi"/>
        </w:rPr>
        <w:t xml:space="preserve"> business</w:t>
      </w:r>
      <w:r w:rsidRPr="00286DF5">
        <w:rPr>
          <w:rFonts w:eastAsia="Calibri" w:cstheme="minorHAnsi"/>
        </w:rPr>
        <w:t>es</w:t>
      </w:r>
      <w:r w:rsidR="00983387" w:rsidRPr="00286DF5">
        <w:rPr>
          <w:rFonts w:eastAsia="Calibri" w:cstheme="minorHAnsi"/>
        </w:rPr>
        <w:t xml:space="preserve"> </w:t>
      </w:r>
      <w:r w:rsidRPr="00286DF5">
        <w:rPr>
          <w:rFonts w:eastAsia="Calibri" w:cstheme="minorHAnsi"/>
        </w:rPr>
        <w:t xml:space="preserve">who </w:t>
      </w:r>
      <w:r w:rsidR="00983387" w:rsidRPr="00286DF5">
        <w:rPr>
          <w:rFonts w:eastAsia="Calibri" w:cstheme="minorHAnsi"/>
        </w:rPr>
        <w:t>are competing with non-profits to respond to development challenges</w:t>
      </w:r>
      <w:r w:rsidR="00F05545" w:rsidRPr="00286DF5">
        <w:rPr>
          <w:rFonts w:eastAsia="Calibri" w:cstheme="minorHAnsi"/>
        </w:rPr>
        <w:t>. This, coupled with</w:t>
      </w:r>
      <w:r w:rsidR="00983387" w:rsidRPr="00286DF5">
        <w:rPr>
          <w:rFonts w:eastAsia="Calibri" w:cstheme="minorHAnsi"/>
        </w:rPr>
        <w:t xml:space="preserve"> funders and donors demanding more accountability and more stringent compliance requirements</w:t>
      </w:r>
      <w:r w:rsidR="00F05545" w:rsidRPr="00286DF5">
        <w:rPr>
          <w:rFonts w:eastAsia="Calibri" w:cstheme="minorHAnsi"/>
        </w:rPr>
        <w:t xml:space="preserve"> has resulted in</w:t>
      </w:r>
      <w:r w:rsidR="00983387" w:rsidRPr="00286DF5">
        <w:rPr>
          <w:rFonts w:eastAsia="Calibri" w:cstheme="minorHAnsi"/>
        </w:rPr>
        <w:t xml:space="preserve"> an increasing number of forward-looking non-profits beginning to appreciate the increased revenue, focus and effectiveness that come from adopting “for-profit” business approaches to their operations. One of these approaches is the establishment of a dedicated business development unit to ensure, among other things, financial sustainability of the organisation. </w:t>
      </w:r>
    </w:p>
    <w:p w14:paraId="11CBCB33" w14:textId="199BD3C3" w:rsidR="00F50F78" w:rsidRPr="00286DF5" w:rsidRDefault="00F05545" w:rsidP="00DC11DF">
      <w:pPr>
        <w:spacing w:line="240" w:lineRule="auto"/>
        <w:jc w:val="both"/>
        <w:rPr>
          <w:rFonts w:cstheme="minorHAnsi"/>
        </w:rPr>
      </w:pPr>
      <w:r w:rsidRPr="00286DF5">
        <w:rPr>
          <w:rFonts w:eastAsia="Calibri" w:cstheme="minorHAnsi"/>
        </w:rPr>
        <w:t>To this end, STAR-Ghana Foundation requires a qualified person to serve as an intern to provide support to its Business Development Unit.</w:t>
      </w:r>
      <w:r w:rsidR="00983387" w:rsidRPr="00286DF5">
        <w:rPr>
          <w:rFonts w:cstheme="minorHAnsi"/>
        </w:rPr>
        <w:t xml:space="preserve"> </w:t>
      </w:r>
    </w:p>
    <w:p w14:paraId="57BBC60B" w14:textId="12DD37FC" w:rsidR="00F50F78" w:rsidRPr="00286DF5" w:rsidRDefault="00F50F78" w:rsidP="00DC11DF">
      <w:pPr>
        <w:spacing w:line="240" w:lineRule="auto"/>
        <w:jc w:val="both"/>
        <w:rPr>
          <w:rFonts w:cstheme="minorHAnsi"/>
          <w:b/>
          <w:bCs/>
        </w:rPr>
      </w:pPr>
      <w:r w:rsidRPr="00286DF5">
        <w:rPr>
          <w:rFonts w:cstheme="minorHAnsi"/>
          <w:b/>
          <w:bCs/>
        </w:rPr>
        <w:t>Job Description</w:t>
      </w:r>
    </w:p>
    <w:p w14:paraId="44FD66E3" w14:textId="51C9F346" w:rsidR="00983387" w:rsidRPr="00286DF5" w:rsidRDefault="00F50F78" w:rsidP="00DC11DF">
      <w:pPr>
        <w:spacing w:line="240" w:lineRule="auto"/>
        <w:jc w:val="both"/>
        <w:rPr>
          <w:rFonts w:cstheme="minorHAnsi"/>
        </w:rPr>
      </w:pPr>
      <w:r w:rsidRPr="00286DF5">
        <w:rPr>
          <w:rFonts w:cstheme="minorHAnsi"/>
        </w:rPr>
        <w:t xml:space="preserve">The Intern will be required to perform the following </w:t>
      </w:r>
      <w:proofErr w:type="gramStart"/>
      <w:r w:rsidRPr="00286DF5">
        <w:rPr>
          <w:rFonts w:cstheme="minorHAnsi"/>
        </w:rPr>
        <w:t>tasks;</w:t>
      </w:r>
      <w:proofErr w:type="gramEnd"/>
    </w:p>
    <w:p w14:paraId="1CB05650" w14:textId="11CACB9F" w:rsidR="004458EE" w:rsidRPr="00B311BD" w:rsidRDefault="004458EE" w:rsidP="00B311BD">
      <w:pPr>
        <w:pStyle w:val="ListParagraph"/>
        <w:numPr>
          <w:ilvl w:val="0"/>
          <w:numId w:val="5"/>
        </w:numPr>
        <w:spacing w:after="0" w:line="276" w:lineRule="auto"/>
        <w:jc w:val="both"/>
        <w:rPr>
          <w:rFonts w:cstheme="minorHAnsi"/>
          <w:b/>
          <w:bCs/>
        </w:rPr>
      </w:pPr>
      <w:r w:rsidRPr="00B311BD">
        <w:rPr>
          <w:rFonts w:cstheme="minorHAnsi"/>
          <w:b/>
          <w:bCs/>
        </w:rPr>
        <w:t>Research and Data Collection</w:t>
      </w:r>
    </w:p>
    <w:p w14:paraId="2AFE380D" w14:textId="77777777" w:rsidR="00EE4036" w:rsidRPr="00286DF5" w:rsidRDefault="00EE4036" w:rsidP="00EE4036">
      <w:pPr>
        <w:spacing w:after="0" w:line="276" w:lineRule="auto"/>
        <w:jc w:val="both"/>
        <w:rPr>
          <w:rFonts w:cstheme="minorHAnsi"/>
          <w:b/>
          <w:bCs/>
        </w:rPr>
      </w:pPr>
    </w:p>
    <w:p w14:paraId="17F8FA42" w14:textId="77777777" w:rsidR="00B311BD" w:rsidRDefault="004458EE" w:rsidP="00B311BD">
      <w:pPr>
        <w:pStyle w:val="ListParagraph"/>
        <w:numPr>
          <w:ilvl w:val="1"/>
          <w:numId w:val="5"/>
        </w:numPr>
        <w:spacing w:after="0" w:line="276" w:lineRule="auto"/>
        <w:jc w:val="both"/>
        <w:rPr>
          <w:rFonts w:cstheme="minorHAnsi"/>
        </w:rPr>
      </w:pPr>
      <w:r w:rsidRPr="00286DF5">
        <w:rPr>
          <w:rFonts w:cstheme="minorHAnsi"/>
        </w:rPr>
        <w:t>Conducting research on potential donors, grant-making institutions, and funding opportunities</w:t>
      </w:r>
      <w:r w:rsidR="006E0B82" w:rsidRPr="00286DF5">
        <w:rPr>
          <w:rFonts w:cstheme="minorHAnsi"/>
        </w:rPr>
        <w:t xml:space="preserve"> and advise the Head of Partnerships and Resource Mobilisation (HOPRM) on available Calls and application deadlines, from bilateral, multilateral, Foundations and Trusts</w:t>
      </w:r>
      <w:r w:rsidR="00EE4036" w:rsidRPr="00286DF5">
        <w:rPr>
          <w:rFonts w:cstheme="minorHAnsi"/>
        </w:rPr>
        <w:t>.</w:t>
      </w:r>
    </w:p>
    <w:p w14:paraId="246B97CA" w14:textId="77777777" w:rsidR="00B311BD" w:rsidRDefault="00AD30AB" w:rsidP="00B311BD">
      <w:pPr>
        <w:pStyle w:val="ListParagraph"/>
        <w:numPr>
          <w:ilvl w:val="1"/>
          <w:numId w:val="5"/>
        </w:numPr>
        <w:spacing w:after="0" w:line="276" w:lineRule="auto"/>
        <w:jc w:val="both"/>
        <w:rPr>
          <w:rFonts w:cstheme="minorHAnsi"/>
        </w:rPr>
      </w:pPr>
      <w:r w:rsidRPr="00B311BD">
        <w:rPr>
          <w:rFonts w:cstheme="minorHAnsi"/>
        </w:rPr>
        <w:t>Analysing</w:t>
      </w:r>
      <w:r w:rsidR="004458EE" w:rsidRPr="00B311BD">
        <w:rPr>
          <w:rFonts w:cstheme="minorHAnsi"/>
        </w:rPr>
        <w:t xml:space="preserve"> donor trends, preferences, and requirements.</w:t>
      </w:r>
    </w:p>
    <w:p w14:paraId="64A33E72" w14:textId="0F7C08D5" w:rsidR="00A8483D" w:rsidRPr="00B311BD" w:rsidRDefault="00D4630B" w:rsidP="00B311BD">
      <w:pPr>
        <w:pStyle w:val="ListParagraph"/>
        <w:numPr>
          <w:ilvl w:val="1"/>
          <w:numId w:val="5"/>
        </w:numPr>
        <w:spacing w:after="0" w:line="276" w:lineRule="auto"/>
        <w:jc w:val="both"/>
        <w:rPr>
          <w:rFonts w:cstheme="minorHAnsi"/>
        </w:rPr>
      </w:pPr>
      <w:r w:rsidRPr="00B311BD">
        <w:rPr>
          <w:rFonts w:eastAsia="Times New Roman" w:cstheme="minorHAnsi"/>
          <w:color w:val="1C2B33"/>
        </w:rPr>
        <w:t xml:space="preserve">Gathering data on organizational </w:t>
      </w:r>
      <w:r w:rsidR="002011F4" w:rsidRPr="00B311BD">
        <w:rPr>
          <w:rFonts w:eastAsia="Times New Roman" w:cstheme="minorHAnsi"/>
          <w:color w:val="1C2B33"/>
        </w:rPr>
        <w:t xml:space="preserve">project performance, impact stories, </w:t>
      </w:r>
      <w:r w:rsidRPr="00B311BD">
        <w:rPr>
          <w:rFonts w:eastAsia="Times New Roman" w:cstheme="minorHAnsi"/>
          <w:color w:val="1C2B33"/>
        </w:rPr>
        <w:t>funding needs, goals, and achievements.</w:t>
      </w:r>
    </w:p>
    <w:p w14:paraId="3589A06F" w14:textId="4A3DA5E2" w:rsidR="00A8483D" w:rsidRPr="00B311BD" w:rsidRDefault="00AD30AB" w:rsidP="00B311BD">
      <w:pPr>
        <w:pStyle w:val="ListParagraph"/>
        <w:numPr>
          <w:ilvl w:val="0"/>
          <w:numId w:val="5"/>
        </w:numPr>
        <w:spacing w:after="0" w:line="276" w:lineRule="auto"/>
        <w:jc w:val="both"/>
        <w:rPr>
          <w:rFonts w:cstheme="minorHAnsi"/>
          <w:b/>
          <w:bCs/>
        </w:rPr>
      </w:pPr>
      <w:r w:rsidRPr="00B311BD">
        <w:rPr>
          <w:rFonts w:cstheme="minorHAnsi"/>
          <w:b/>
          <w:bCs/>
        </w:rPr>
        <w:t>Administrative Support</w:t>
      </w:r>
    </w:p>
    <w:p w14:paraId="78568A43" w14:textId="77777777" w:rsidR="00B311BD" w:rsidRPr="00B311BD" w:rsidRDefault="007B07D1" w:rsidP="00B311BD">
      <w:pPr>
        <w:pStyle w:val="ListParagraph"/>
        <w:numPr>
          <w:ilvl w:val="1"/>
          <w:numId w:val="5"/>
        </w:numPr>
        <w:spacing w:after="0" w:line="276" w:lineRule="auto"/>
        <w:jc w:val="both"/>
        <w:rPr>
          <w:rFonts w:cstheme="minorHAnsi"/>
        </w:rPr>
      </w:pPr>
      <w:r w:rsidRPr="00B311BD">
        <w:rPr>
          <w:rFonts w:cstheme="minorHAnsi"/>
        </w:rPr>
        <w:t>Assist in the organisation of Fundraising Committee meetings and coordinate follow up actions.</w:t>
      </w:r>
      <w:r w:rsidR="0095286C" w:rsidRPr="00B311BD">
        <w:rPr>
          <w:rFonts w:cstheme="minorHAnsi"/>
        </w:rPr>
        <w:t xml:space="preserve"> Including coordinating</w:t>
      </w:r>
      <w:r w:rsidR="00504687" w:rsidRPr="00B311BD">
        <w:rPr>
          <w:rFonts w:eastAsia="Times New Roman" w:cstheme="minorHAnsi"/>
          <w:color w:val="1C2B33"/>
        </w:rPr>
        <w:t xml:space="preserve"> travel, and other logistics</w:t>
      </w:r>
      <w:r w:rsidR="0095286C" w:rsidRPr="00B311BD">
        <w:rPr>
          <w:rFonts w:eastAsia="Times New Roman" w:cstheme="minorHAnsi"/>
          <w:color w:val="1C2B33"/>
        </w:rPr>
        <w:t>.</w:t>
      </w:r>
    </w:p>
    <w:p w14:paraId="2F66D596" w14:textId="77777777" w:rsidR="00B311BD" w:rsidRDefault="00811DB4" w:rsidP="00B311BD">
      <w:pPr>
        <w:pStyle w:val="ListParagraph"/>
        <w:numPr>
          <w:ilvl w:val="1"/>
          <w:numId w:val="5"/>
        </w:numPr>
        <w:spacing w:after="0" w:line="276" w:lineRule="auto"/>
        <w:jc w:val="both"/>
        <w:rPr>
          <w:rFonts w:cstheme="minorHAnsi"/>
        </w:rPr>
      </w:pPr>
      <w:r w:rsidRPr="00B311BD">
        <w:rPr>
          <w:rFonts w:cstheme="minorHAnsi"/>
        </w:rPr>
        <w:t xml:space="preserve">Work closely with the programmes, M and E and communications teams to develop knowledge/fundraising products such as stories, quotes, reports and other material that can be used in generating quality proposals. </w:t>
      </w:r>
    </w:p>
    <w:p w14:paraId="0E02EB7C" w14:textId="77777777" w:rsidR="00B311BD" w:rsidRPr="00B311BD" w:rsidRDefault="00F71B10" w:rsidP="00B311BD">
      <w:pPr>
        <w:pStyle w:val="ListParagraph"/>
        <w:numPr>
          <w:ilvl w:val="1"/>
          <w:numId w:val="5"/>
        </w:numPr>
        <w:spacing w:after="0" w:line="276" w:lineRule="auto"/>
        <w:jc w:val="both"/>
        <w:rPr>
          <w:rFonts w:cstheme="minorHAnsi"/>
        </w:rPr>
      </w:pPr>
      <w:r w:rsidRPr="00B311BD">
        <w:rPr>
          <w:rFonts w:eastAsia="Calibri" w:cstheme="minorHAnsi"/>
        </w:rPr>
        <w:t>Maintaining accurate and up-to-date donor and partner databases</w:t>
      </w:r>
    </w:p>
    <w:p w14:paraId="6D5CA0AF" w14:textId="568D83B7" w:rsidR="00811DB4" w:rsidRPr="00B311BD" w:rsidRDefault="00286DF5" w:rsidP="00B311BD">
      <w:pPr>
        <w:pStyle w:val="ListParagraph"/>
        <w:numPr>
          <w:ilvl w:val="1"/>
          <w:numId w:val="5"/>
        </w:numPr>
        <w:spacing w:after="0" w:line="276" w:lineRule="auto"/>
        <w:jc w:val="both"/>
        <w:rPr>
          <w:rFonts w:cstheme="minorHAnsi"/>
        </w:rPr>
      </w:pPr>
      <w:r w:rsidRPr="00B311BD">
        <w:rPr>
          <w:rFonts w:eastAsia="Times New Roman" w:cstheme="minorHAnsi"/>
          <w:color w:val="1C2B33"/>
        </w:rPr>
        <w:t>Supporting donor outreach and communication efforts</w:t>
      </w:r>
    </w:p>
    <w:p w14:paraId="17A40998" w14:textId="77777777" w:rsidR="00B311BD" w:rsidRDefault="00B311BD" w:rsidP="00811DB4">
      <w:pPr>
        <w:spacing w:after="0" w:line="240" w:lineRule="auto"/>
        <w:jc w:val="both"/>
        <w:rPr>
          <w:rFonts w:eastAsia="Calibri" w:cstheme="minorHAnsi"/>
          <w:b/>
          <w:bCs/>
        </w:rPr>
      </w:pPr>
    </w:p>
    <w:p w14:paraId="1FB5FD63" w14:textId="77777777" w:rsidR="00B311BD" w:rsidRDefault="00B311BD" w:rsidP="00811DB4">
      <w:pPr>
        <w:spacing w:after="0" w:line="240" w:lineRule="auto"/>
        <w:jc w:val="both"/>
        <w:rPr>
          <w:rFonts w:eastAsia="Calibri" w:cstheme="minorHAnsi"/>
          <w:b/>
          <w:bCs/>
        </w:rPr>
      </w:pPr>
    </w:p>
    <w:p w14:paraId="0FD92273" w14:textId="77777777" w:rsidR="00B311BD" w:rsidRDefault="00B311BD" w:rsidP="00811DB4">
      <w:pPr>
        <w:spacing w:after="0" w:line="240" w:lineRule="auto"/>
        <w:jc w:val="both"/>
        <w:rPr>
          <w:rFonts w:eastAsia="Calibri" w:cstheme="minorHAnsi"/>
          <w:b/>
          <w:bCs/>
        </w:rPr>
      </w:pPr>
    </w:p>
    <w:p w14:paraId="04ACCCCA" w14:textId="77777777" w:rsidR="00B311BD" w:rsidRDefault="00B311BD" w:rsidP="00811DB4">
      <w:pPr>
        <w:spacing w:after="0" w:line="240" w:lineRule="auto"/>
        <w:jc w:val="both"/>
        <w:rPr>
          <w:rFonts w:eastAsia="Calibri" w:cstheme="minorHAnsi"/>
          <w:b/>
          <w:bCs/>
        </w:rPr>
      </w:pPr>
    </w:p>
    <w:p w14:paraId="4B7D9DA1" w14:textId="77777777" w:rsidR="00B311BD" w:rsidRDefault="00B311BD" w:rsidP="00811DB4">
      <w:pPr>
        <w:spacing w:after="0" w:line="240" w:lineRule="auto"/>
        <w:jc w:val="both"/>
        <w:rPr>
          <w:rFonts w:eastAsia="Calibri" w:cstheme="minorHAnsi"/>
          <w:b/>
          <w:bCs/>
        </w:rPr>
      </w:pPr>
    </w:p>
    <w:p w14:paraId="0C4C64FC" w14:textId="74390B91" w:rsidR="00811DB4" w:rsidRPr="00286DF5" w:rsidRDefault="00811DB4" w:rsidP="00811DB4">
      <w:pPr>
        <w:spacing w:after="0" w:line="240" w:lineRule="auto"/>
        <w:jc w:val="both"/>
        <w:rPr>
          <w:rFonts w:eastAsia="Calibri" w:cstheme="minorHAnsi"/>
          <w:b/>
          <w:bCs/>
        </w:rPr>
      </w:pPr>
      <w:r w:rsidRPr="00286DF5">
        <w:rPr>
          <w:rFonts w:eastAsia="Calibri" w:cstheme="minorHAnsi"/>
          <w:b/>
          <w:bCs/>
        </w:rPr>
        <w:lastRenderedPageBreak/>
        <w:t>Person Specification</w:t>
      </w:r>
    </w:p>
    <w:p w14:paraId="6763FF71" w14:textId="77777777" w:rsidR="00811DB4" w:rsidRPr="00286DF5" w:rsidRDefault="00811DB4" w:rsidP="00811DB4">
      <w:pPr>
        <w:spacing w:after="0" w:line="240" w:lineRule="auto"/>
        <w:jc w:val="both"/>
        <w:rPr>
          <w:rFonts w:eastAsia="Calibri" w:cstheme="minorHAnsi"/>
        </w:rPr>
      </w:pPr>
    </w:p>
    <w:p w14:paraId="6A6CC316" w14:textId="1949C18D" w:rsidR="00811DB4" w:rsidRPr="00286DF5" w:rsidRDefault="00811DB4" w:rsidP="00811DB4">
      <w:pPr>
        <w:pStyle w:val="NoSpacing"/>
        <w:numPr>
          <w:ilvl w:val="0"/>
          <w:numId w:val="3"/>
        </w:numPr>
        <w:spacing w:line="276" w:lineRule="auto"/>
        <w:jc w:val="both"/>
        <w:rPr>
          <w:rFonts w:cstheme="minorHAnsi"/>
          <w:sz w:val="22"/>
          <w:szCs w:val="22"/>
        </w:rPr>
      </w:pPr>
      <w:r w:rsidRPr="00286DF5">
        <w:rPr>
          <w:rFonts w:cstheme="minorHAnsi"/>
          <w:sz w:val="22"/>
          <w:szCs w:val="22"/>
        </w:rPr>
        <w:t>Intern must possess a Degree in Social Sciences or Development Studies. Previous work experience in an NGO setting would be an advantage</w:t>
      </w:r>
      <w:r w:rsidR="00B311BD">
        <w:rPr>
          <w:rFonts w:cstheme="minorHAnsi"/>
          <w:sz w:val="22"/>
          <w:szCs w:val="22"/>
        </w:rPr>
        <w:t xml:space="preserve"> but is not essential</w:t>
      </w:r>
      <w:r w:rsidRPr="00286DF5">
        <w:rPr>
          <w:rFonts w:cstheme="minorHAnsi"/>
          <w:sz w:val="22"/>
          <w:szCs w:val="22"/>
        </w:rPr>
        <w:t>.</w:t>
      </w:r>
    </w:p>
    <w:p w14:paraId="0B28A678" w14:textId="7CFFCE20" w:rsidR="00811DB4" w:rsidRPr="00286DF5" w:rsidRDefault="00811DB4" w:rsidP="00811DB4">
      <w:pPr>
        <w:pStyle w:val="NoSpacing"/>
        <w:numPr>
          <w:ilvl w:val="0"/>
          <w:numId w:val="3"/>
        </w:numPr>
        <w:spacing w:line="276" w:lineRule="auto"/>
        <w:jc w:val="both"/>
        <w:rPr>
          <w:rFonts w:cstheme="minorHAnsi"/>
          <w:sz w:val="22"/>
          <w:szCs w:val="22"/>
        </w:rPr>
      </w:pPr>
      <w:r w:rsidRPr="00286DF5">
        <w:rPr>
          <w:rFonts w:cstheme="minorHAnsi"/>
          <w:sz w:val="22"/>
          <w:szCs w:val="22"/>
        </w:rPr>
        <w:t>Must possess strong research and analytical skills</w:t>
      </w:r>
    </w:p>
    <w:p w14:paraId="1D395A0A" w14:textId="78B53A84" w:rsidR="00811DB4" w:rsidRPr="00286DF5" w:rsidRDefault="00811DB4" w:rsidP="00811DB4">
      <w:pPr>
        <w:pStyle w:val="NoSpacing"/>
        <w:numPr>
          <w:ilvl w:val="0"/>
          <w:numId w:val="3"/>
        </w:numPr>
        <w:spacing w:line="276" w:lineRule="auto"/>
        <w:jc w:val="both"/>
        <w:rPr>
          <w:rFonts w:cstheme="minorHAnsi"/>
          <w:sz w:val="22"/>
          <w:szCs w:val="22"/>
        </w:rPr>
      </w:pPr>
      <w:r w:rsidRPr="00286DF5">
        <w:rPr>
          <w:rFonts w:cstheme="minorHAnsi"/>
          <w:sz w:val="22"/>
          <w:szCs w:val="22"/>
        </w:rPr>
        <w:t>Good writing skills.</w:t>
      </w:r>
    </w:p>
    <w:p w14:paraId="12F3D1D6" w14:textId="316659D6" w:rsidR="00811DB4" w:rsidRPr="00286DF5" w:rsidRDefault="00B311BD" w:rsidP="00811DB4">
      <w:pPr>
        <w:pStyle w:val="NoSpacing"/>
        <w:numPr>
          <w:ilvl w:val="0"/>
          <w:numId w:val="3"/>
        </w:numPr>
        <w:spacing w:line="276" w:lineRule="auto"/>
        <w:jc w:val="both"/>
        <w:rPr>
          <w:rFonts w:cstheme="minorHAnsi"/>
          <w:sz w:val="22"/>
          <w:szCs w:val="22"/>
        </w:rPr>
      </w:pPr>
      <w:r>
        <w:rPr>
          <w:rFonts w:cstheme="minorHAnsi"/>
          <w:sz w:val="22"/>
          <w:szCs w:val="22"/>
        </w:rPr>
        <w:t>Must be able</w:t>
      </w:r>
      <w:r w:rsidR="00811DB4" w:rsidRPr="00286DF5">
        <w:rPr>
          <w:rFonts w:cstheme="minorHAnsi"/>
          <w:sz w:val="22"/>
          <w:szCs w:val="22"/>
        </w:rPr>
        <w:t xml:space="preserve"> to gather intelligence of upcoming programmes and funding opportunities.</w:t>
      </w:r>
    </w:p>
    <w:p w14:paraId="6BEB35A2" w14:textId="4E2857B7" w:rsidR="00811DB4" w:rsidRPr="00286DF5" w:rsidRDefault="00811DB4" w:rsidP="00811DB4">
      <w:pPr>
        <w:pStyle w:val="NoSpacing"/>
        <w:numPr>
          <w:ilvl w:val="0"/>
          <w:numId w:val="3"/>
        </w:numPr>
        <w:spacing w:line="276" w:lineRule="auto"/>
        <w:jc w:val="both"/>
        <w:rPr>
          <w:rFonts w:cstheme="minorHAnsi"/>
          <w:sz w:val="22"/>
          <w:szCs w:val="22"/>
        </w:rPr>
      </w:pPr>
      <w:r w:rsidRPr="00286DF5">
        <w:rPr>
          <w:rFonts w:cstheme="minorHAnsi"/>
          <w:sz w:val="22"/>
          <w:szCs w:val="22"/>
        </w:rPr>
        <w:t xml:space="preserve">Good presentation skills </w:t>
      </w:r>
    </w:p>
    <w:p w14:paraId="7702DB8B" w14:textId="77777777" w:rsidR="00811DB4" w:rsidRPr="00286DF5" w:rsidRDefault="00811DB4" w:rsidP="00811DB4">
      <w:pPr>
        <w:pStyle w:val="NoSpacing"/>
        <w:numPr>
          <w:ilvl w:val="0"/>
          <w:numId w:val="3"/>
        </w:numPr>
        <w:spacing w:line="276" w:lineRule="auto"/>
        <w:jc w:val="both"/>
        <w:rPr>
          <w:rFonts w:cstheme="minorHAnsi"/>
          <w:sz w:val="22"/>
          <w:szCs w:val="22"/>
        </w:rPr>
      </w:pPr>
      <w:r w:rsidRPr="00286DF5">
        <w:rPr>
          <w:rFonts w:cstheme="minorHAnsi"/>
          <w:sz w:val="22"/>
          <w:szCs w:val="22"/>
        </w:rPr>
        <w:t>Critical thinking skills</w:t>
      </w:r>
    </w:p>
    <w:p w14:paraId="30BD0EFA" w14:textId="480B5D30" w:rsidR="00811DB4" w:rsidRPr="00286DF5" w:rsidRDefault="00811DB4" w:rsidP="00811DB4">
      <w:pPr>
        <w:pStyle w:val="NoSpacing"/>
        <w:numPr>
          <w:ilvl w:val="0"/>
          <w:numId w:val="3"/>
        </w:numPr>
        <w:spacing w:line="276" w:lineRule="auto"/>
        <w:jc w:val="both"/>
        <w:rPr>
          <w:rFonts w:cstheme="minorHAnsi"/>
          <w:sz w:val="22"/>
          <w:szCs w:val="22"/>
        </w:rPr>
      </w:pPr>
      <w:r w:rsidRPr="00286DF5">
        <w:rPr>
          <w:rFonts w:cstheme="minorHAnsi"/>
          <w:sz w:val="22"/>
          <w:szCs w:val="22"/>
        </w:rPr>
        <w:t>Creativity and innovation</w:t>
      </w:r>
    </w:p>
    <w:p w14:paraId="63C54069" w14:textId="470D9A46" w:rsidR="00811DB4" w:rsidRPr="00286DF5" w:rsidRDefault="00811DB4" w:rsidP="00811DB4">
      <w:pPr>
        <w:pStyle w:val="NoSpacing"/>
        <w:numPr>
          <w:ilvl w:val="0"/>
          <w:numId w:val="3"/>
        </w:numPr>
        <w:spacing w:line="276" w:lineRule="auto"/>
        <w:jc w:val="both"/>
        <w:rPr>
          <w:rFonts w:cstheme="minorHAnsi"/>
          <w:sz w:val="22"/>
          <w:szCs w:val="22"/>
        </w:rPr>
      </w:pPr>
      <w:r w:rsidRPr="00286DF5">
        <w:rPr>
          <w:rFonts w:cstheme="minorHAnsi"/>
          <w:sz w:val="22"/>
          <w:szCs w:val="22"/>
        </w:rPr>
        <w:t>Good interpersonal skills</w:t>
      </w:r>
    </w:p>
    <w:p w14:paraId="24FD9E67" w14:textId="77777777" w:rsidR="00811DB4" w:rsidRPr="00286DF5" w:rsidRDefault="00811DB4" w:rsidP="00811DB4">
      <w:pPr>
        <w:spacing w:after="0" w:line="240" w:lineRule="auto"/>
        <w:jc w:val="both"/>
        <w:rPr>
          <w:rFonts w:eastAsia="Calibri" w:cstheme="minorHAnsi"/>
        </w:rPr>
      </w:pPr>
    </w:p>
    <w:p w14:paraId="5EA17CE5" w14:textId="476406F2" w:rsidR="005E27E6" w:rsidRPr="00286DF5" w:rsidRDefault="00811DB4" w:rsidP="00DC11DF">
      <w:pPr>
        <w:spacing w:line="240" w:lineRule="auto"/>
        <w:jc w:val="both"/>
        <w:rPr>
          <w:rFonts w:cstheme="minorHAnsi"/>
          <w:b/>
          <w:bCs/>
        </w:rPr>
      </w:pPr>
      <w:r w:rsidRPr="00286DF5">
        <w:rPr>
          <w:rFonts w:cstheme="minorHAnsi"/>
          <w:b/>
          <w:bCs/>
        </w:rPr>
        <w:t>Application Process</w:t>
      </w:r>
    </w:p>
    <w:p w14:paraId="249F6FCC" w14:textId="45FF4064" w:rsidR="00811DB4" w:rsidRPr="00286DF5" w:rsidRDefault="00811DB4" w:rsidP="00DC11DF">
      <w:pPr>
        <w:spacing w:line="240" w:lineRule="auto"/>
        <w:jc w:val="both"/>
        <w:rPr>
          <w:rFonts w:cstheme="minorHAnsi"/>
        </w:rPr>
      </w:pPr>
      <w:r w:rsidRPr="00286DF5">
        <w:rPr>
          <w:rFonts w:cstheme="minorHAnsi"/>
        </w:rPr>
        <w:t xml:space="preserve">Interested persons should submit a </w:t>
      </w:r>
      <w:r w:rsidR="003B63EF" w:rsidRPr="00286DF5">
        <w:rPr>
          <w:rFonts w:cstheme="minorHAnsi"/>
        </w:rPr>
        <w:t>2-page</w:t>
      </w:r>
      <w:r w:rsidRPr="00286DF5">
        <w:rPr>
          <w:rFonts w:cstheme="minorHAnsi"/>
        </w:rPr>
        <w:t xml:space="preserve"> </w:t>
      </w:r>
      <w:r w:rsidR="00B311BD">
        <w:rPr>
          <w:rFonts w:cstheme="minorHAnsi"/>
        </w:rPr>
        <w:t>L</w:t>
      </w:r>
      <w:r w:rsidRPr="00286DF5">
        <w:rPr>
          <w:rFonts w:cstheme="minorHAnsi"/>
        </w:rPr>
        <w:t xml:space="preserve">etter of </w:t>
      </w:r>
      <w:r w:rsidR="00B311BD">
        <w:rPr>
          <w:rFonts w:cstheme="minorHAnsi"/>
        </w:rPr>
        <w:t>M</w:t>
      </w:r>
      <w:r w:rsidRPr="00286DF5">
        <w:rPr>
          <w:rFonts w:cstheme="minorHAnsi"/>
        </w:rPr>
        <w:t>otivation indicating why they are applying for the Internship position, how they meet the criteria and what they hope to contribute to the success of the STAR-Ghana Foundation Business Development Unit.</w:t>
      </w:r>
    </w:p>
    <w:p w14:paraId="27882CDF" w14:textId="4CFA358B" w:rsidR="00811DB4" w:rsidRPr="00286DF5" w:rsidRDefault="00811DB4" w:rsidP="00DC11DF">
      <w:pPr>
        <w:spacing w:line="240" w:lineRule="auto"/>
        <w:jc w:val="both"/>
        <w:rPr>
          <w:rFonts w:cstheme="minorHAnsi"/>
        </w:rPr>
      </w:pPr>
      <w:r w:rsidRPr="00286DF5">
        <w:rPr>
          <w:rFonts w:cstheme="minorHAnsi"/>
        </w:rPr>
        <w:t xml:space="preserve">Applications should be addressed to </w:t>
      </w:r>
      <w:hyperlink r:id="rId6" w:history="1">
        <w:r w:rsidRPr="00286DF5">
          <w:rPr>
            <w:rStyle w:val="Hyperlink"/>
            <w:rFonts w:cstheme="minorHAnsi"/>
          </w:rPr>
          <w:t>jkoomson@star-ghana.org</w:t>
        </w:r>
      </w:hyperlink>
      <w:r w:rsidRPr="00286DF5">
        <w:rPr>
          <w:rFonts w:cstheme="minorHAnsi"/>
        </w:rPr>
        <w:t xml:space="preserve"> </w:t>
      </w:r>
    </w:p>
    <w:p w14:paraId="4968017F" w14:textId="489836B7" w:rsidR="005E27E6" w:rsidRDefault="003B63EF" w:rsidP="00DC11DF">
      <w:pPr>
        <w:spacing w:line="240" w:lineRule="auto"/>
        <w:jc w:val="both"/>
        <w:rPr>
          <w:rFonts w:cstheme="minorHAnsi"/>
          <w:b/>
          <w:bCs/>
          <w:u w:val="single"/>
        </w:rPr>
      </w:pPr>
      <w:r w:rsidRPr="00B311BD">
        <w:rPr>
          <w:rFonts w:cstheme="minorHAnsi"/>
          <w:b/>
          <w:bCs/>
          <w:u w:val="single"/>
        </w:rPr>
        <w:t xml:space="preserve">Deadline for receipt of applications is Friday </w:t>
      </w:r>
      <w:r w:rsidR="00A33D14">
        <w:rPr>
          <w:rFonts w:cstheme="minorHAnsi"/>
          <w:b/>
          <w:bCs/>
          <w:u w:val="single"/>
        </w:rPr>
        <w:t>Febr</w:t>
      </w:r>
      <w:r w:rsidR="00812BB2">
        <w:rPr>
          <w:rFonts w:cstheme="minorHAnsi"/>
          <w:b/>
          <w:bCs/>
          <w:u w:val="single"/>
        </w:rPr>
        <w:t>uary 2</w:t>
      </w:r>
      <w:r w:rsidR="00A33D14">
        <w:rPr>
          <w:rFonts w:cstheme="minorHAnsi"/>
          <w:b/>
          <w:bCs/>
          <w:u w:val="single"/>
        </w:rPr>
        <w:t>1st</w:t>
      </w:r>
      <w:r w:rsidR="00812BB2">
        <w:rPr>
          <w:rFonts w:cstheme="minorHAnsi"/>
          <w:b/>
          <w:bCs/>
          <w:u w:val="single"/>
        </w:rPr>
        <w:t>, 2025</w:t>
      </w:r>
      <w:r w:rsidRPr="00B311BD">
        <w:rPr>
          <w:rFonts w:cstheme="minorHAnsi"/>
          <w:b/>
          <w:bCs/>
          <w:u w:val="single"/>
        </w:rPr>
        <w:t>.</w:t>
      </w:r>
    </w:p>
    <w:p w14:paraId="342A7DE0" w14:textId="77777777" w:rsidR="00812BB2" w:rsidRDefault="00812BB2" w:rsidP="00DC11DF">
      <w:pPr>
        <w:spacing w:line="240" w:lineRule="auto"/>
        <w:jc w:val="both"/>
        <w:rPr>
          <w:rFonts w:cstheme="minorHAnsi"/>
          <w:b/>
          <w:bCs/>
          <w:u w:val="single"/>
        </w:rPr>
      </w:pPr>
    </w:p>
    <w:p w14:paraId="75D7EF62" w14:textId="6E184D09" w:rsidR="00812BB2" w:rsidRPr="00B311BD" w:rsidRDefault="00812BB2" w:rsidP="00DC11DF">
      <w:pPr>
        <w:spacing w:line="240" w:lineRule="auto"/>
        <w:jc w:val="both"/>
        <w:rPr>
          <w:rFonts w:cstheme="minorHAnsi"/>
          <w:b/>
          <w:bCs/>
          <w:u w:val="single"/>
        </w:rPr>
      </w:pPr>
      <w:r>
        <w:rPr>
          <w:rFonts w:cstheme="minorHAnsi"/>
          <w:b/>
          <w:bCs/>
          <w:u w:val="single"/>
        </w:rPr>
        <w:t>Please note, this is a one-year internship and not a full-time employment</w:t>
      </w:r>
    </w:p>
    <w:p w14:paraId="5D091CE8" w14:textId="77777777" w:rsidR="00B311BD" w:rsidRDefault="00B311BD" w:rsidP="00DC11DF">
      <w:pPr>
        <w:spacing w:line="240" w:lineRule="auto"/>
        <w:jc w:val="both"/>
        <w:rPr>
          <w:rFonts w:cstheme="minorHAnsi"/>
          <w:b/>
          <w:bCs/>
        </w:rPr>
      </w:pPr>
    </w:p>
    <w:p w14:paraId="614F4ED6" w14:textId="0992BA7E" w:rsidR="00B311BD" w:rsidRPr="00B311BD" w:rsidRDefault="00B311BD" w:rsidP="00DC11DF">
      <w:pPr>
        <w:spacing w:line="240" w:lineRule="auto"/>
        <w:jc w:val="both"/>
        <w:rPr>
          <w:rFonts w:cstheme="minorHAnsi"/>
          <w:b/>
          <w:bCs/>
        </w:rPr>
      </w:pPr>
      <w:r w:rsidRPr="00B311BD">
        <w:rPr>
          <w:rFonts w:cstheme="minorHAnsi"/>
          <w:b/>
          <w:bCs/>
        </w:rPr>
        <w:t>About STAR-Ghana Foundation</w:t>
      </w:r>
    </w:p>
    <w:p w14:paraId="3417643F" w14:textId="77777777" w:rsidR="00B311BD" w:rsidRPr="00286DF5" w:rsidRDefault="00B311BD" w:rsidP="00B311BD">
      <w:pPr>
        <w:spacing w:after="120" w:line="240" w:lineRule="auto"/>
        <w:jc w:val="both"/>
        <w:outlineLvl w:val="0"/>
        <w:rPr>
          <w:rFonts w:cstheme="minorHAnsi"/>
        </w:rPr>
      </w:pPr>
      <w:r w:rsidRPr="00286DF5">
        <w:rPr>
          <w:rFonts w:cstheme="minorHAnsi"/>
        </w:rPr>
        <w:t xml:space="preserve">STAR Ghana Foundation is a national centre for the promotion of active citizenship and philanthropy. It works towards the development of a vibrant, well-informed and assertive civil society able to contribute to sustainable national development and inclusive access to high quality public services for all citizens. The Foundation’s strategic approach focuses on supporting the creation and utilization of spaces for collective and coordinated citizens’ engagement with local and national duty bearers as a means of promoting inclusion, transparency, accountability and responsiveness in governance and decision making at both local and national levels. (See more at </w:t>
      </w:r>
      <w:hyperlink r:id="rId7" w:history="1">
        <w:r w:rsidRPr="00286DF5">
          <w:rPr>
            <w:rStyle w:val="Hyperlink"/>
            <w:rFonts w:cstheme="minorHAnsi"/>
          </w:rPr>
          <w:t>www.star-ghana.org</w:t>
        </w:r>
      </w:hyperlink>
      <w:r w:rsidRPr="00286DF5">
        <w:rPr>
          <w:rFonts w:cstheme="minorHAnsi"/>
        </w:rPr>
        <w:t>)</w:t>
      </w:r>
    </w:p>
    <w:p w14:paraId="4D9DA6DE" w14:textId="77777777" w:rsidR="00B311BD" w:rsidRPr="00286DF5" w:rsidRDefault="00B311BD" w:rsidP="00DC11DF">
      <w:pPr>
        <w:spacing w:line="240" w:lineRule="auto"/>
        <w:jc w:val="both"/>
        <w:rPr>
          <w:rFonts w:cstheme="minorHAnsi"/>
        </w:rPr>
      </w:pPr>
    </w:p>
    <w:sectPr w:rsidR="00B311BD" w:rsidRPr="00286D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603F"/>
    <w:multiLevelType w:val="multilevel"/>
    <w:tmpl w:val="4028A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83620"/>
    <w:multiLevelType w:val="multilevel"/>
    <w:tmpl w:val="586EE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D06DA"/>
    <w:multiLevelType w:val="multilevel"/>
    <w:tmpl w:val="16647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310FF9"/>
    <w:multiLevelType w:val="hybridMultilevel"/>
    <w:tmpl w:val="6292E638"/>
    <w:lvl w:ilvl="0" w:tplc="DF5A1084">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18297C"/>
    <w:multiLevelType w:val="hybridMultilevel"/>
    <w:tmpl w:val="136ED9E6"/>
    <w:lvl w:ilvl="0" w:tplc="F0384FC6">
      <w:start w:val="1"/>
      <w:numFmt w:val="decimal"/>
      <w:lvlText w:val="%1."/>
      <w:lvlJc w:val="left"/>
      <w:pPr>
        <w:ind w:left="720" w:hanging="360"/>
      </w:pPr>
      <w:rPr>
        <w:rFonts w:asciiTheme="minorHAnsi" w:eastAsiaTheme="minorHAnsi" w:hAnsiTheme="minorHAnsi" w:cstheme="minorHAnsi"/>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DAD198B"/>
    <w:multiLevelType w:val="hybridMultilevel"/>
    <w:tmpl w:val="52E8F6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F2A38D8"/>
    <w:multiLevelType w:val="multilevel"/>
    <w:tmpl w:val="F522B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12082E"/>
    <w:multiLevelType w:val="multilevel"/>
    <w:tmpl w:val="EA42A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E073444"/>
    <w:multiLevelType w:val="multilevel"/>
    <w:tmpl w:val="4398AA3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496023">
    <w:abstractNumId w:val="3"/>
  </w:num>
  <w:num w:numId="2" w16cid:durableId="1296183550">
    <w:abstractNumId w:val="4"/>
  </w:num>
  <w:num w:numId="3" w16cid:durableId="56785880">
    <w:abstractNumId w:val="5"/>
  </w:num>
  <w:num w:numId="4" w16cid:durableId="80029986">
    <w:abstractNumId w:val="0"/>
  </w:num>
  <w:num w:numId="5" w16cid:durableId="1590698867">
    <w:abstractNumId w:val="8"/>
  </w:num>
  <w:num w:numId="6" w16cid:durableId="1573734791">
    <w:abstractNumId w:val="6"/>
  </w:num>
  <w:num w:numId="7" w16cid:durableId="723678851">
    <w:abstractNumId w:val="1"/>
  </w:num>
  <w:num w:numId="8" w16cid:durableId="292054613">
    <w:abstractNumId w:val="7"/>
  </w:num>
  <w:num w:numId="9" w16cid:durableId="3062035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7E6"/>
    <w:rsid w:val="00024427"/>
    <w:rsid w:val="00041248"/>
    <w:rsid w:val="002011F4"/>
    <w:rsid w:val="00286DF5"/>
    <w:rsid w:val="003B63EF"/>
    <w:rsid w:val="004458EE"/>
    <w:rsid w:val="004A59B3"/>
    <w:rsid w:val="004B65AD"/>
    <w:rsid w:val="00504687"/>
    <w:rsid w:val="005E27E6"/>
    <w:rsid w:val="00666B16"/>
    <w:rsid w:val="006902F7"/>
    <w:rsid w:val="006C092A"/>
    <w:rsid w:val="006E0B82"/>
    <w:rsid w:val="00763A9B"/>
    <w:rsid w:val="00791D04"/>
    <w:rsid w:val="007B07D1"/>
    <w:rsid w:val="007D4988"/>
    <w:rsid w:val="00811DB4"/>
    <w:rsid w:val="00812BB2"/>
    <w:rsid w:val="0095286C"/>
    <w:rsid w:val="00983387"/>
    <w:rsid w:val="009A5F50"/>
    <w:rsid w:val="00A33D14"/>
    <w:rsid w:val="00A8483D"/>
    <w:rsid w:val="00AA7CE8"/>
    <w:rsid w:val="00AB1EE1"/>
    <w:rsid w:val="00AD30AB"/>
    <w:rsid w:val="00B311BD"/>
    <w:rsid w:val="00BC6B7C"/>
    <w:rsid w:val="00D4630B"/>
    <w:rsid w:val="00DB57C2"/>
    <w:rsid w:val="00DC11DF"/>
    <w:rsid w:val="00E606E4"/>
    <w:rsid w:val="00E82459"/>
    <w:rsid w:val="00EE4036"/>
    <w:rsid w:val="00F05545"/>
    <w:rsid w:val="00F50F78"/>
    <w:rsid w:val="00F71B10"/>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65924"/>
  <w15:chartTrackingRefBased/>
  <w15:docId w15:val="{852ED63C-6917-44B6-8B64-1DC82EC5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27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E27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E27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27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27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27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7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7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7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7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E27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E27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27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27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27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7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7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7E6"/>
    <w:rPr>
      <w:rFonts w:eastAsiaTheme="majorEastAsia" w:cstheme="majorBidi"/>
      <w:color w:val="272727" w:themeColor="text1" w:themeTint="D8"/>
    </w:rPr>
  </w:style>
  <w:style w:type="paragraph" w:styleId="Title">
    <w:name w:val="Title"/>
    <w:basedOn w:val="Normal"/>
    <w:next w:val="Normal"/>
    <w:link w:val="TitleChar"/>
    <w:uiPriority w:val="10"/>
    <w:qFormat/>
    <w:rsid w:val="005E2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7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7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7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7E6"/>
    <w:pPr>
      <w:spacing w:before="160"/>
      <w:jc w:val="center"/>
    </w:pPr>
    <w:rPr>
      <w:i/>
      <w:iCs/>
      <w:color w:val="404040" w:themeColor="text1" w:themeTint="BF"/>
    </w:rPr>
  </w:style>
  <w:style w:type="character" w:customStyle="1" w:styleId="QuoteChar">
    <w:name w:val="Quote Char"/>
    <w:basedOn w:val="DefaultParagraphFont"/>
    <w:link w:val="Quote"/>
    <w:uiPriority w:val="29"/>
    <w:rsid w:val="005E27E6"/>
    <w:rPr>
      <w:i/>
      <w:iCs/>
      <w:color w:val="404040" w:themeColor="text1" w:themeTint="BF"/>
    </w:rPr>
  </w:style>
  <w:style w:type="paragraph" w:styleId="ListParagraph">
    <w:name w:val="List Paragraph"/>
    <w:basedOn w:val="Normal"/>
    <w:uiPriority w:val="34"/>
    <w:qFormat/>
    <w:rsid w:val="005E27E6"/>
    <w:pPr>
      <w:ind w:left="720"/>
      <w:contextualSpacing/>
    </w:pPr>
  </w:style>
  <w:style w:type="character" w:styleId="IntenseEmphasis">
    <w:name w:val="Intense Emphasis"/>
    <w:basedOn w:val="DefaultParagraphFont"/>
    <w:uiPriority w:val="21"/>
    <w:qFormat/>
    <w:rsid w:val="005E27E6"/>
    <w:rPr>
      <w:i/>
      <w:iCs/>
      <w:color w:val="2F5496" w:themeColor="accent1" w:themeShade="BF"/>
    </w:rPr>
  </w:style>
  <w:style w:type="paragraph" w:styleId="IntenseQuote">
    <w:name w:val="Intense Quote"/>
    <w:basedOn w:val="Normal"/>
    <w:next w:val="Normal"/>
    <w:link w:val="IntenseQuoteChar"/>
    <w:uiPriority w:val="30"/>
    <w:qFormat/>
    <w:rsid w:val="005E27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27E6"/>
    <w:rPr>
      <w:i/>
      <w:iCs/>
      <w:color w:val="2F5496" w:themeColor="accent1" w:themeShade="BF"/>
    </w:rPr>
  </w:style>
  <w:style w:type="character" w:styleId="IntenseReference">
    <w:name w:val="Intense Reference"/>
    <w:basedOn w:val="DefaultParagraphFont"/>
    <w:uiPriority w:val="32"/>
    <w:qFormat/>
    <w:rsid w:val="005E27E6"/>
    <w:rPr>
      <w:b/>
      <w:bCs/>
      <w:smallCaps/>
      <w:color w:val="2F5496" w:themeColor="accent1" w:themeShade="BF"/>
      <w:spacing w:val="5"/>
    </w:rPr>
  </w:style>
  <w:style w:type="paragraph" w:styleId="NoSpacing">
    <w:name w:val="No Spacing"/>
    <w:uiPriority w:val="1"/>
    <w:qFormat/>
    <w:rsid w:val="00811DB4"/>
    <w:pPr>
      <w:spacing w:after="0" w:line="240" w:lineRule="auto"/>
    </w:pPr>
    <w:rPr>
      <w:sz w:val="24"/>
      <w:szCs w:val="24"/>
      <w:lang w:val="en-GB"/>
    </w:rPr>
  </w:style>
  <w:style w:type="character" w:styleId="Hyperlink">
    <w:name w:val="Hyperlink"/>
    <w:basedOn w:val="DefaultParagraphFont"/>
    <w:uiPriority w:val="99"/>
    <w:unhideWhenUsed/>
    <w:rsid w:val="00811DB4"/>
    <w:rPr>
      <w:color w:val="0563C1" w:themeColor="hyperlink"/>
      <w:u w:val="single"/>
    </w:rPr>
  </w:style>
  <w:style w:type="character" w:styleId="UnresolvedMention">
    <w:name w:val="Unresolved Mention"/>
    <w:basedOn w:val="DefaultParagraphFont"/>
    <w:uiPriority w:val="99"/>
    <w:semiHidden/>
    <w:unhideWhenUsed/>
    <w:rsid w:val="00811DB4"/>
    <w:rPr>
      <w:color w:val="605E5C"/>
      <w:shd w:val="clear" w:color="auto" w:fill="E1DFDD"/>
    </w:rPr>
  </w:style>
  <w:style w:type="character" w:customStyle="1" w:styleId="x193iq5w">
    <w:name w:val="x193iq5w"/>
    <w:basedOn w:val="DefaultParagraphFont"/>
    <w:rsid w:val="00D4630B"/>
  </w:style>
  <w:style w:type="character" w:styleId="CommentReference">
    <w:name w:val="annotation reference"/>
    <w:basedOn w:val="DefaultParagraphFont"/>
    <w:uiPriority w:val="99"/>
    <w:semiHidden/>
    <w:unhideWhenUsed/>
    <w:rsid w:val="006902F7"/>
    <w:rPr>
      <w:sz w:val="16"/>
      <w:szCs w:val="16"/>
    </w:rPr>
  </w:style>
  <w:style w:type="paragraph" w:styleId="CommentText">
    <w:name w:val="annotation text"/>
    <w:basedOn w:val="Normal"/>
    <w:link w:val="CommentTextChar"/>
    <w:uiPriority w:val="99"/>
    <w:unhideWhenUsed/>
    <w:rsid w:val="006902F7"/>
    <w:pPr>
      <w:spacing w:line="240" w:lineRule="auto"/>
    </w:pPr>
    <w:rPr>
      <w:sz w:val="20"/>
      <w:szCs w:val="20"/>
    </w:rPr>
  </w:style>
  <w:style w:type="character" w:customStyle="1" w:styleId="CommentTextChar">
    <w:name w:val="Comment Text Char"/>
    <w:basedOn w:val="DefaultParagraphFont"/>
    <w:link w:val="CommentText"/>
    <w:uiPriority w:val="99"/>
    <w:rsid w:val="006902F7"/>
    <w:rPr>
      <w:sz w:val="20"/>
      <w:szCs w:val="20"/>
    </w:rPr>
  </w:style>
  <w:style w:type="paragraph" w:styleId="CommentSubject">
    <w:name w:val="annotation subject"/>
    <w:basedOn w:val="CommentText"/>
    <w:next w:val="CommentText"/>
    <w:link w:val="CommentSubjectChar"/>
    <w:uiPriority w:val="99"/>
    <w:semiHidden/>
    <w:unhideWhenUsed/>
    <w:rsid w:val="006902F7"/>
    <w:rPr>
      <w:b/>
      <w:bCs/>
    </w:rPr>
  </w:style>
  <w:style w:type="character" w:customStyle="1" w:styleId="CommentSubjectChar">
    <w:name w:val="Comment Subject Char"/>
    <w:basedOn w:val="CommentTextChar"/>
    <w:link w:val="CommentSubject"/>
    <w:uiPriority w:val="99"/>
    <w:semiHidden/>
    <w:rsid w:val="006902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36479">
      <w:bodyDiv w:val="1"/>
      <w:marLeft w:val="0"/>
      <w:marRight w:val="0"/>
      <w:marTop w:val="0"/>
      <w:marBottom w:val="0"/>
      <w:divBdr>
        <w:top w:val="none" w:sz="0" w:space="0" w:color="auto"/>
        <w:left w:val="none" w:sz="0" w:space="0" w:color="auto"/>
        <w:bottom w:val="none" w:sz="0" w:space="0" w:color="auto"/>
        <w:right w:val="none" w:sz="0" w:space="0" w:color="auto"/>
      </w:divBdr>
      <w:divsChild>
        <w:div w:id="967129137">
          <w:marLeft w:val="0"/>
          <w:marRight w:val="0"/>
          <w:marTop w:val="0"/>
          <w:marBottom w:val="0"/>
          <w:divBdr>
            <w:top w:val="none" w:sz="0" w:space="0" w:color="auto"/>
            <w:left w:val="none" w:sz="0" w:space="0" w:color="auto"/>
            <w:bottom w:val="none" w:sz="0" w:space="0" w:color="auto"/>
            <w:right w:val="none" w:sz="0" w:space="0" w:color="auto"/>
          </w:divBdr>
          <w:divsChild>
            <w:div w:id="758017337">
              <w:marLeft w:val="0"/>
              <w:marRight w:val="0"/>
              <w:marTop w:val="0"/>
              <w:marBottom w:val="240"/>
              <w:divBdr>
                <w:top w:val="none" w:sz="0" w:space="0" w:color="auto"/>
                <w:left w:val="none" w:sz="0" w:space="0" w:color="auto"/>
                <w:bottom w:val="none" w:sz="0" w:space="0" w:color="auto"/>
                <w:right w:val="none" w:sz="0" w:space="0" w:color="auto"/>
              </w:divBdr>
            </w:div>
          </w:divsChild>
        </w:div>
        <w:div w:id="1116563145">
          <w:marLeft w:val="0"/>
          <w:marRight w:val="0"/>
          <w:marTop w:val="0"/>
          <w:marBottom w:val="0"/>
          <w:divBdr>
            <w:top w:val="none" w:sz="0" w:space="0" w:color="auto"/>
            <w:left w:val="none" w:sz="0" w:space="0" w:color="auto"/>
            <w:bottom w:val="none" w:sz="0" w:space="0" w:color="auto"/>
            <w:right w:val="none" w:sz="0" w:space="0" w:color="auto"/>
          </w:divBdr>
          <w:divsChild>
            <w:div w:id="71590897">
              <w:marLeft w:val="0"/>
              <w:marRight w:val="0"/>
              <w:marTop w:val="0"/>
              <w:marBottom w:val="120"/>
              <w:divBdr>
                <w:top w:val="none" w:sz="0" w:space="0" w:color="auto"/>
                <w:left w:val="none" w:sz="0" w:space="0" w:color="auto"/>
                <w:bottom w:val="none" w:sz="0" w:space="0" w:color="auto"/>
                <w:right w:val="none" w:sz="0" w:space="0" w:color="auto"/>
              </w:divBdr>
            </w:div>
          </w:divsChild>
        </w:div>
        <w:div w:id="603684411">
          <w:marLeft w:val="0"/>
          <w:marRight w:val="0"/>
          <w:marTop w:val="0"/>
          <w:marBottom w:val="0"/>
          <w:divBdr>
            <w:top w:val="none" w:sz="0" w:space="0" w:color="auto"/>
            <w:left w:val="none" w:sz="0" w:space="0" w:color="auto"/>
            <w:bottom w:val="none" w:sz="0" w:space="0" w:color="auto"/>
            <w:right w:val="none" w:sz="0" w:space="0" w:color="auto"/>
          </w:divBdr>
          <w:divsChild>
            <w:div w:id="1129972837">
              <w:marLeft w:val="0"/>
              <w:marRight w:val="0"/>
              <w:marTop w:val="0"/>
              <w:marBottom w:val="120"/>
              <w:divBdr>
                <w:top w:val="none" w:sz="0" w:space="0" w:color="auto"/>
                <w:left w:val="none" w:sz="0" w:space="0" w:color="auto"/>
                <w:bottom w:val="none" w:sz="0" w:space="0" w:color="auto"/>
                <w:right w:val="none" w:sz="0" w:space="0" w:color="auto"/>
              </w:divBdr>
            </w:div>
          </w:divsChild>
        </w:div>
        <w:div w:id="2111849020">
          <w:marLeft w:val="0"/>
          <w:marRight w:val="0"/>
          <w:marTop w:val="0"/>
          <w:marBottom w:val="0"/>
          <w:divBdr>
            <w:top w:val="none" w:sz="0" w:space="0" w:color="auto"/>
            <w:left w:val="none" w:sz="0" w:space="0" w:color="auto"/>
            <w:bottom w:val="none" w:sz="0" w:space="0" w:color="auto"/>
            <w:right w:val="none" w:sz="0" w:space="0" w:color="auto"/>
          </w:divBdr>
          <w:divsChild>
            <w:div w:id="11854839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58536475">
      <w:bodyDiv w:val="1"/>
      <w:marLeft w:val="0"/>
      <w:marRight w:val="0"/>
      <w:marTop w:val="0"/>
      <w:marBottom w:val="0"/>
      <w:divBdr>
        <w:top w:val="none" w:sz="0" w:space="0" w:color="auto"/>
        <w:left w:val="none" w:sz="0" w:space="0" w:color="auto"/>
        <w:bottom w:val="none" w:sz="0" w:space="0" w:color="auto"/>
        <w:right w:val="none" w:sz="0" w:space="0" w:color="auto"/>
      </w:divBdr>
      <w:divsChild>
        <w:div w:id="969744014">
          <w:marLeft w:val="0"/>
          <w:marRight w:val="0"/>
          <w:marTop w:val="0"/>
          <w:marBottom w:val="0"/>
          <w:divBdr>
            <w:top w:val="none" w:sz="0" w:space="0" w:color="auto"/>
            <w:left w:val="none" w:sz="0" w:space="0" w:color="auto"/>
            <w:bottom w:val="none" w:sz="0" w:space="0" w:color="auto"/>
            <w:right w:val="none" w:sz="0" w:space="0" w:color="auto"/>
          </w:divBdr>
          <w:divsChild>
            <w:div w:id="6248960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78598347">
      <w:bodyDiv w:val="1"/>
      <w:marLeft w:val="0"/>
      <w:marRight w:val="0"/>
      <w:marTop w:val="0"/>
      <w:marBottom w:val="0"/>
      <w:divBdr>
        <w:top w:val="none" w:sz="0" w:space="0" w:color="auto"/>
        <w:left w:val="none" w:sz="0" w:space="0" w:color="auto"/>
        <w:bottom w:val="none" w:sz="0" w:space="0" w:color="auto"/>
        <w:right w:val="none" w:sz="0" w:space="0" w:color="auto"/>
      </w:divBdr>
      <w:divsChild>
        <w:div w:id="1838500244">
          <w:marLeft w:val="0"/>
          <w:marRight w:val="0"/>
          <w:marTop w:val="0"/>
          <w:marBottom w:val="0"/>
          <w:divBdr>
            <w:top w:val="none" w:sz="0" w:space="0" w:color="auto"/>
            <w:left w:val="none" w:sz="0" w:space="0" w:color="auto"/>
            <w:bottom w:val="none" w:sz="0" w:space="0" w:color="auto"/>
            <w:right w:val="none" w:sz="0" w:space="0" w:color="auto"/>
          </w:divBdr>
          <w:divsChild>
            <w:div w:id="2045404904">
              <w:marLeft w:val="0"/>
              <w:marRight w:val="0"/>
              <w:marTop w:val="0"/>
              <w:marBottom w:val="240"/>
              <w:divBdr>
                <w:top w:val="none" w:sz="0" w:space="0" w:color="auto"/>
                <w:left w:val="none" w:sz="0" w:space="0" w:color="auto"/>
                <w:bottom w:val="none" w:sz="0" w:space="0" w:color="auto"/>
                <w:right w:val="none" w:sz="0" w:space="0" w:color="auto"/>
              </w:divBdr>
            </w:div>
          </w:divsChild>
        </w:div>
        <w:div w:id="2107068987">
          <w:marLeft w:val="0"/>
          <w:marRight w:val="0"/>
          <w:marTop w:val="0"/>
          <w:marBottom w:val="0"/>
          <w:divBdr>
            <w:top w:val="none" w:sz="0" w:space="0" w:color="auto"/>
            <w:left w:val="none" w:sz="0" w:space="0" w:color="auto"/>
            <w:bottom w:val="none" w:sz="0" w:space="0" w:color="auto"/>
            <w:right w:val="none" w:sz="0" w:space="0" w:color="auto"/>
          </w:divBdr>
          <w:divsChild>
            <w:div w:id="1375497100">
              <w:marLeft w:val="0"/>
              <w:marRight w:val="0"/>
              <w:marTop w:val="0"/>
              <w:marBottom w:val="120"/>
              <w:divBdr>
                <w:top w:val="none" w:sz="0" w:space="0" w:color="auto"/>
                <w:left w:val="none" w:sz="0" w:space="0" w:color="auto"/>
                <w:bottom w:val="none" w:sz="0" w:space="0" w:color="auto"/>
                <w:right w:val="none" w:sz="0" w:space="0" w:color="auto"/>
              </w:divBdr>
            </w:div>
          </w:divsChild>
        </w:div>
        <w:div w:id="843781307">
          <w:marLeft w:val="0"/>
          <w:marRight w:val="0"/>
          <w:marTop w:val="0"/>
          <w:marBottom w:val="0"/>
          <w:divBdr>
            <w:top w:val="none" w:sz="0" w:space="0" w:color="auto"/>
            <w:left w:val="none" w:sz="0" w:space="0" w:color="auto"/>
            <w:bottom w:val="none" w:sz="0" w:space="0" w:color="auto"/>
            <w:right w:val="none" w:sz="0" w:space="0" w:color="auto"/>
          </w:divBdr>
          <w:divsChild>
            <w:div w:id="1280137991">
              <w:marLeft w:val="0"/>
              <w:marRight w:val="0"/>
              <w:marTop w:val="0"/>
              <w:marBottom w:val="120"/>
              <w:divBdr>
                <w:top w:val="none" w:sz="0" w:space="0" w:color="auto"/>
                <w:left w:val="none" w:sz="0" w:space="0" w:color="auto"/>
                <w:bottom w:val="none" w:sz="0" w:space="0" w:color="auto"/>
                <w:right w:val="none" w:sz="0" w:space="0" w:color="auto"/>
              </w:divBdr>
            </w:div>
          </w:divsChild>
        </w:div>
        <w:div w:id="1790973124">
          <w:marLeft w:val="0"/>
          <w:marRight w:val="0"/>
          <w:marTop w:val="0"/>
          <w:marBottom w:val="0"/>
          <w:divBdr>
            <w:top w:val="none" w:sz="0" w:space="0" w:color="auto"/>
            <w:left w:val="none" w:sz="0" w:space="0" w:color="auto"/>
            <w:bottom w:val="none" w:sz="0" w:space="0" w:color="auto"/>
            <w:right w:val="none" w:sz="0" w:space="0" w:color="auto"/>
          </w:divBdr>
          <w:divsChild>
            <w:div w:id="16004836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92239905">
      <w:bodyDiv w:val="1"/>
      <w:marLeft w:val="0"/>
      <w:marRight w:val="0"/>
      <w:marTop w:val="0"/>
      <w:marBottom w:val="0"/>
      <w:divBdr>
        <w:top w:val="none" w:sz="0" w:space="0" w:color="auto"/>
        <w:left w:val="none" w:sz="0" w:space="0" w:color="auto"/>
        <w:bottom w:val="none" w:sz="0" w:space="0" w:color="auto"/>
        <w:right w:val="none" w:sz="0" w:space="0" w:color="auto"/>
      </w:divBdr>
      <w:divsChild>
        <w:div w:id="1918323111">
          <w:marLeft w:val="0"/>
          <w:marRight w:val="0"/>
          <w:marTop w:val="0"/>
          <w:marBottom w:val="0"/>
          <w:divBdr>
            <w:top w:val="none" w:sz="0" w:space="0" w:color="auto"/>
            <w:left w:val="none" w:sz="0" w:space="0" w:color="auto"/>
            <w:bottom w:val="none" w:sz="0" w:space="0" w:color="auto"/>
            <w:right w:val="none" w:sz="0" w:space="0" w:color="auto"/>
          </w:divBdr>
          <w:divsChild>
            <w:div w:id="936838237">
              <w:marLeft w:val="0"/>
              <w:marRight w:val="0"/>
              <w:marTop w:val="0"/>
              <w:marBottom w:val="240"/>
              <w:divBdr>
                <w:top w:val="none" w:sz="0" w:space="0" w:color="auto"/>
                <w:left w:val="none" w:sz="0" w:space="0" w:color="auto"/>
                <w:bottom w:val="none" w:sz="0" w:space="0" w:color="auto"/>
                <w:right w:val="none" w:sz="0" w:space="0" w:color="auto"/>
              </w:divBdr>
            </w:div>
          </w:divsChild>
        </w:div>
        <w:div w:id="1815023483">
          <w:marLeft w:val="0"/>
          <w:marRight w:val="0"/>
          <w:marTop w:val="0"/>
          <w:marBottom w:val="0"/>
          <w:divBdr>
            <w:top w:val="none" w:sz="0" w:space="0" w:color="auto"/>
            <w:left w:val="none" w:sz="0" w:space="0" w:color="auto"/>
            <w:bottom w:val="none" w:sz="0" w:space="0" w:color="auto"/>
            <w:right w:val="none" w:sz="0" w:space="0" w:color="auto"/>
          </w:divBdr>
          <w:divsChild>
            <w:div w:id="717359377">
              <w:marLeft w:val="0"/>
              <w:marRight w:val="0"/>
              <w:marTop w:val="0"/>
              <w:marBottom w:val="120"/>
              <w:divBdr>
                <w:top w:val="none" w:sz="0" w:space="0" w:color="auto"/>
                <w:left w:val="none" w:sz="0" w:space="0" w:color="auto"/>
                <w:bottom w:val="none" w:sz="0" w:space="0" w:color="auto"/>
                <w:right w:val="none" w:sz="0" w:space="0" w:color="auto"/>
              </w:divBdr>
            </w:div>
          </w:divsChild>
        </w:div>
        <w:div w:id="1103451735">
          <w:marLeft w:val="0"/>
          <w:marRight w:val="0"/>
          <w:marTop w:val="0"/>
          <w:marBottom w:val="0"/>
          <w:divBdr>
            <w:top w:val="none" w:sz="0" w:space="0" w:color="auto"/>
            <w:left w:val="none" w:sz="0" w:space="0" w:color="auto"/>
            <w:bottom w:val="none" w:sz="0" w:space="0" w:color="auto"/>
            <w:right w:val="none" w:sz="0" w:space="0" w:color="auto"/>
          </w:divBdr>
          <w:divsChild>
            <w:div w:id="1969238094">
              <w:marLeft w:val="0"/>
              <w:marRight w:val="0"/>
              <w:marTop w:val="0"/>
              <w:marBottom w:val="120"/>
              <w:divBdr>
                <w:top w:val="none" w:sz="0" w:space="0" w:color="auto"/>
                <w:left w:val="none" w:sz="0" w:space="0" w:color="auto"/>
                <w:bottom w:val="none" w:sz="0" w:space="0" w:color="auto"/>
                <w:right w:val="none" w:sz="0" w:space="0" w:color="auto"/>
              </w:divBdr>
            </w:div>
          </w:divsChild>
        </w:div>
        <w:div w:id="1556964447">
          <w:marLeft w:val="0"/>
          <w:marRight w:val="0"/>
          <w:marTop w:val="0"/>
          <w:marBottom w:val="0"/>
          <w:divBdr>
            <w:top w:val="none" w:sz="0" w:space="0" w:color="auto"/>
            <w:left w:val="none" w:sz="0" w:space="0" w:color="auto"/>
            <w:bottom w:val="none" w:sz="0" w:space="0" w:color="auto"/>
            <w:right w:val="none" w:sz="0" w:space="0" w:color="auto"/>
          </w:divBdr>
          <w:divsChild>
            <w:div w:id="147764870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17937737">
      <w:bodyDiv w:val="1"/>
      <w:marLeft w:val="0"/>
      <w:marRight w:val="0"/>
      <w:marTop w:val="0"/>
      <w:marBottom w:val="0"/>
      <w:divBdr>
        <w:top w:val="none" w:sz="0" w:space="0" w:color="auto"/>
        <w:left w:val="none" w:sz="0" w:space="0" w:color="auto"/>
        <w:bottom w:val="none" w:sz="0" w:space="0" w:color="auto"/>
        <w:right w:val="none" w:sz="0" w:space="0" w:color="auto"/>
      </w:divBdr>
      <w:divsChild>
        <w:div w:id="1701205393">
          <w:marLeft w:val="0"/>
          <w:marRight w:val="0"/>
          <w:marTop w:val="0"/>
          <w:marBottom w:val="0"/>
          <w:divBdr>
            <w:top w:val="none" w:sz="0" w:space="0" w:color="auto"/>
            <w:left w:val="none" w:sz="0" w:space="0" w:color="auto"/>
            <w:bottom w:val="none" w:sz="0" w:space="0" w:color="auto"/>
            <w:right w:val="none" w:sz="0" w:space="0" w:color="auto"/>
          </w:divBdr>
          <w:divsChild>
            <w:div w:id="128276487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53300696">
      <w:bodyDiv w:val="1"/>
      <w:marLeft w:val="0"/>
      <w:marRight w:val="0"/>
      <w:marTop w:val="0"/>
      <w:marBottom w:val="0"/>
      <w:divBdr>
        <w:top w:val="none" w:sz="0" w:space="0" w:color="auto"/>
        <w:left w:val="none" w:sz="0" w:space="0" w:color="auto"/>
        <w:bottom w:val="none" w:sz="0" w:space="0" w:color="auto"/>
        <w:right w:val="none" w:sz="0" w:space="0" w:color="auto"/>
      </w:divBdr>
      <w:divsChild>
        <w:div w:id="147331838">
          <w:marLeft w:val="0"/>
          <w:marRight w:val="0"/>
          <w:marTop w:val="0"/>
          <w:marBottom w:val="0"/>
          <w:divBdr>
            <w:top w:val="none" w:sz="0" w:space="0" w:color="auto"/>
            <w:left w:val="none" w:sz="0" w:space="0" w:color="auto"/>
            <w:bottom w:val="none" w:sz="0" w:space="0" w:color="auto"/>
            <w:right w:val="none" w:sz="0" w:space="0" w:color="auto"/>
          </w:divBdr>
          <w:divsChild>
            <w:div w:id="2046589597">
              <w:marLeft w:val="0"/>
              <w:marRight w:val="0"/>
              <w:marTop w:val="0"/>
              <w:marBottom w:val="240"/>
              <w:divBdr>
                <w:top w:val="none" w:sz="0" w:space="0" w:color="auto"/>
                <w:left w:val="none" w:sz="0" w:space="0" w:color="auto"/>
                <w:bottom w:val="none" w:sz="0" w:space="0" w:color="auto"/>
                <w:right w:val="none" w:sz="0" w:space="0" w:color="auto"/>
              </w:divBdr>
            </w:div>
          </w:divsChild>
        </w:div>
        <w:div w:id="750083098">
          <w:marLeft w:val="0"/>
          <w:marRight w:val="0"/>
          <w:marTop w:val="0"/>
          <w:marBottom w:val="0"/>
          <w:divBdr>
            <w:top w:val="none" w:sz="0" w:space="0" w:color="auto"/>
            <w:left w:val="none" w:sz="0" w:space="0" w:color="auto"/>
            <w:bottom w:val="none" w:sz="0" w:space="0" w:color="auto"/>
            <w:right w:val="none" w:sz="0" w:space="0" w:color="auto"/>
          </w:divBdr>
          <w:divsChild>
            <w:div w:id="906645447">
              <w:marLeft w:val="0"/>
              <w:marRight w:val="0"/>
              <w:marTop w:val="0"/>
              <w:marBottom w:val="120"/>
              <w:divBdr>
                <w:top w:val="none" w:sz="0" w:space="0" w:color="auto"/>
                <w:left w:val="none" w:sz="0" w:space="0" w:color="auto"/>
                <w:bottom w:val="none" w:sz="0" w:space="0" w:color="auto"/>
                <w:right w:val="none" w:sz="0" w:space="0" w:color="auto"/>
              </w:divBdr>
            </w:div>
          </w:divsChild>
        </w:div>
        <w:div w:id="1186943906">
          <w:marLeft w:val="0"/>
          <w:marRight w:val="0"/>
          <w:marTop w:val="0"/>
          <w:marBottom w:val="0"/>
          <w:divBdr>
            <w:top w:val="none" w:sz="0" w:space="0" w:color="auto"/>
            <w:left w:val="none" w:sz="0" w:space="0" w:color="auto"/>
            <w:bottom w:val="none" w:sz="0" w:space="0" w:color="auto"/>
            <w:right w:val="none" w:sz="0" w:space="0" w:color="auto"/>
          </w:divBdr>
          <w:divsChild>
            <w:div w:id="1681658002">
              <w:marLeft w:val="0"/>
              <w:marRight w:val="0"/>
              <w:marTop w:val="0"/>
              <w:marBottom w:val="120"/>
              <w:divBdr>
                <w:top w:val="none" w:sz="0" w:space="0" w:color="auto"/>
                <w:left w:val="none" w:sz="0" w:space="0" w:color="auto"/>
                <w:bottom w:val="none" w:sz="0" w:space="0" w:color="auto"/>
                <w:right w:val="none" w:sz="0" w:space="0" w:color="auto"/>
              </w:divBdr>
            </w:div>
          </w:divsChild>
        </w:div>
        <w:div w:id="1626810727">
          <w:marLeft w:val="0"/>
          <w:marRight w:val="0"/>
          <w:marTop w:val="0"/>
          <w:marBottom w:val="0"/>
          <w:divBdr>
            <w:top w:val="none" w:sz="0" w:space="0" w:color="auto"/>
            <w:left w:val="none" w:sz="0" w:space="0" w:color="auto"/>
            <w:bottom w:val="none" w:sz="0" w:space="0" w:color="auto"/>
            <w:right w:val="none" w:sz="0" w:space="0" w:color="auto"/>
          </w:divBdr>
          <w:divsChild>
            <w:div w:id="12104649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6837070">
      <w:bodyDiv w:val="1"/>
      <w:marLeft w:val="0"/>
      <w:marRight w:val="0"/>
      <w:marTop w:val="0"/>
      <w:marBottom w:val="0"/>
      <w:divBdr>
        <w:top w:val="none" w:sz="0" w:space="0" w:color="auto"/>
        <w:left w:val="none" w:sz="0" w:space="0" w:color="auto"/>
        <w:bottom w:val="none" w:sz="0" w:space="0" w:color="auto"/>
        <w:right w:val="none" w:sz="0" w:space="0" w:color="auto"/>
      </w:divBdr>
      <w:divsChild>
        <w:div w:id="965504184">
          <w:marLeft w:val="0"/>
          <w:marRight w:val="0"/>
          <w:marTop w:val="0"/>
          <w:marBottom w:val="0"/>
          <w:divBdr>
            <w:top w:val="none" w:sz="0" w:space="0" w:color="auto"/>
            <w:left w:val="none" w:sz="0" w:space="0" w:color="auto"/>
            <w:bottom w:val="none" w:sz="0" w:space="0" w:color="auto"/>
            <w:right w:val="none" w:sz="0" w:space="0" w:color="auto"/>
          </w:divBdr>
          <w:divsChild>
            <w:div w:id="2061325483">
              <w:marLeft w:val="0"/>
              <w:marRight w:val="0"/>
              <w:marTop w:val="0"/>
              <w:marBottom w:val="240"/>
              <w:divBdr>
                <w:top w:val="none" w:sz="0" w:space="0" w:color="auto"/>
                <w:left w:val="none" w:sz="0" w:space="0" w:color="auto"/>
                <w:bottom w:val="none" w:sz="0" w:space="0" w:color="auto"/>
                <w:right w:val="none" w:sz="0" w:space="0" w:color="auto"/>
              </w:divBdr>
            </w:div>
          </w:divsChild>
        </w:div>
        <w:div w:id="1396708798">
          <w:marLeft w:val="0"/>
          <w:marRight w:val="0"/>
          <w:marTop w:val="0"/>
          <w:marBottom w:val="0"/>
          <w:divBdr>
            <w:top w:val="none" w:sz="0" w:space="0" w:color="auto"/>
            <w:left w:val="none" w:sz="0" w:space="0" w:color="auto"/>
            <w:bottom w:val="none" w:sz="0" w:space="0" w:color="auto"/>
            <w:right w:val="none" w:sz="0" w:space="0" w:color="auto"/>
          </w:divBdr>
          <w:divsChild>
            <w:div w:id="1001664414">
              <w:marLeft w:val="0"/>
              <w:marRight w:val="0"/>
              <w:marTop w:val="0"/>
              <w:marBottom w:val="120"/>
              <w:divBdr>
                <w:top w:val="none" w:sz="0" w:space="0" w:color="auto"/>
                <w:left w:val="none" w:sz="0" w:space="0" w:color="auto"/>
                <w:bottom w:val="none" w:sz="0" w:space="0" w:color="auto"/>
                <w:right w:val="none" w:sz="0" w:space="0" w:color="auto"/>
              </w:divBdr>
            </w:div>
          </w:divsChild>
        </w:div>
        <w:div w:id="724304327">
          <w:marLeft w:val="0"/>
          <w:marRight w:val="0"/>
          <w:marTop w:val="0"/>
          <w:marBottom w:val="0"/>
          <w:divBdr>
            <w:top w:val="none" w:sz="0" w:space="0" w:color="auto"/>
            <w:left w:val="none" w:sz="0" w:space="0" w:color="auto"/>
            <w:bottom w:val="none" w:sz="0" w:space="0" w:color="auto"/>
            <w:right w:val="none" w:sz="0" w:space="0" w:color="auto"/>
          </w:divBdr>
          <w:divsChild>
            <w:div w:id="734478178">
              <w:marLeft w:val="0"/>
              <w:marRight w:val="0"/>
              <w:marTop w:val="0"/>
              <w:marBottom w:val="120"/>
              <w:divBdr>
                <w:top w:val="none" w:sz="0" w:space="0" w:color="auto"/>
                <w:left w:val="none" w:sz="0" w:space="0" w:color="auto"/>
                <w:bottom w:val="none" w:sz="0" w:space="0" w:color="auto"/>
                <w:right w:val="none" w:sz="0" w:space="0" w:color="auto"/>
              </w:divBdr>
            </w:div>
          </w:divsChild>
        </w:div>
        <w:div w:id="1745031118">
          <w:marLeft w:val="0"/>
          <w:marRight w:val="0"/>
          <w:marTop w:val="0"/>
          <w:marBottom w:val="0"/>
          <w:divBdr>
            <w:top w:val="none" w:sz="0" w:space="0" w:color="auto"/>
            <w:left w:val="none" w:sz="0" w:space="0" w:color="auto"/>
            <w:bottom w:val="none" w:sz="0" w:space="0" w:color="auto"/>
            <w:right w:val="none" w:sz="0" w:space="0" w:color="auto"/>
          </w:divBdr>
          <w:divsChild>
            <w:div w:id="122922048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18126479">
      <w:bodyDiv w:val="1"/>
      <w:marLeft w:val="0"/>
      <w:marRight w:val="0"/>
      <w:marTop w:val="0"/>
      <w:marBottom w:val="0"/>
      <w:divBdr>
        <w:top w:val="none" w:sz="0" w:space="0" w:color="auto"/>
        <w:left w:val="none" w:sz="0" w:space="0" w:color="auto"/>
        <w:bottom w:val="none" w:sz="0" w:space="0" w:color="auto"/>
        <w:right w:val="none" w:sz="0" w:space="0" w:color="auto"/>
      </w:divBdr>
      <w:divsChild>
        <w:div w:id="1307007342">
          <w:marLeft w:val="0"/>
          <w:marRight w:val="0"/>
          <w:marTop w:val="0"/>
          <w:marBottom w:val="0"/>
          <w:divBdr>
            <w:top w:val="none" w:sz="0" w:space="0" w:color="auto"/>
            <w:left w:val="none" w:sz="0" w:space="0" w:color="auto"/>
            <w:bottom w:val="none" w:sz="0" w:space="0" w:color="auto"/>
            <w:right w:val="none" w:sz="0" w:space="0" w:color="auto"/>
          </w:divBdr>
          <w:divsChild>
            <w:div w:id="211440182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40225209">
      <w:bodyDiv w:val="1"/>
      <w:marLeft w:val="0"/>
      <w:marRight w:val="0"/>
      <w:marTop w:val="0"/>
      <w:marBottom w:val="0"/>
      <w:divBdr>
        <w:top w:val="none" w:sz="0" w:space="0" w:color="auto"/>
        <w:left w:val="none" w:sz="0" w:space="0" w:color="auto"/>
        <w:bottom w:val="none" w:sz="0" w:space="0" w:color="auto"/>
        <w:right w:val="none" w:sz="0" w:space="0" w:color="auto"/>
      </w:divBdr>
      <w:divsChild>
        <w:div w:id="1346977848">
          <w:marLeft w:val="0"/>
          <w:marRight w:val="0"/>
          <w:marTop w:val="0"/>
          <w:marBottom w:val="0"/>
          <w:divBdr>
            <w:top w:val="none" w:sz="0" w:space="0" w:color="auto"/>
            <w:left w:val="none" w:sz="0" w:space="0" w:color="auto"/>
            <w:bottom w:val="none" w:sz="0" w:space="0" w:color="auto"/>
            <w:right w:val="none" w:sz="0" w:space="0" w:color="auto"/>
          </w:divBdr>
          <w:divsChild>
            <w:div w:id="1419522841">
              <w:marLeft w:val="0"/>
              <w:marRight w:val="0"/>
              <w:marTop w:val="0"/>
              <w:marBottom w:val="240"/>
              <w:divBdr>
                <w:top w:val="none" w:sz="0" w:space="0" w:color="auto"/>
                <w:left w:val="none" w:sz="0" w:space="0" w:color="auto"/>
                <w:bottom w:val="none" w:sz="0" w:space="0" w:color="auto"/>
                <w:right w:val="none" w:sz="0" w:space="0" w:color="auto"/>
              </w:divBdr>
            </w:div>
          </w:divsChild>
        </w:div>
        <w:div w:id="1881942008">
          <w:marLeft w:val="0"/>
          <w:marRight w:val="0"/>
          <w:marTop w:val="0"/>
          <w:marBottom w:val="0"/>
          <w:divBdr>
            <w:top w:val="none" w:sz="0" w:space="0" w:color="auto"/>
            <w:left w:val="none" w:sz="0" w:space="0" w:color="auto"/>
            <w:bottom w:val="none" w:sz="0" w:space="0" w:color="auto"/>
            <w:right w:val="none" w:sz="0" w:space="0" w:color="auto"/>
          </w:divBdr>
          <w:divsChild>
            <w:div w:id="1591355648">
              <w:marLeft w:val="0"/>
              <w:marRight w:val="0"/>
              <w:marTop w:val="0"/>
              <w:marBottom w:val="120"/>
              <w:divBdr>
                <w:top w:val="none" w:sz="0" w:space="0" w:color="auto"/>
                <w:left w:val="none" w:sz="0" w:space="0" w:color="auto"/>
                <w:bottom w:val="none" w:sz="0" w:space="0" w:color="auto"/>
                <w:right w:val="none" w:sz="0" w:space="0" w:color="auto"/>
              </w:divBdr>
            </w:div>
          </w:divsChild>
        </w:div>
        <w:div w:id="754010216">
          <w:marLeft w:val="0"/>
          <w:marRight w:val="0"/>
          <w:marTop w:val="0"/>
          <w:marBottom w:val="0"/>
          <w:divBdr>
            <w:top w:val="none" w:sz="0" w:space="0" w:color="auto"/>
            <w:left w:val="none" w:sz="0" w:space="0" w:color="auto"/>
            <w:bottom w:val="none" w:sz="0" w:space="0" w:color="auto"/>
            <w:right w:val="none" w:sz="0" w:space="0" w:color="auto"/>
          </w:divBdr>
          <w:divsChild>
            <w:div w:id="1677073261">
              <w:marLeft w:val="0"/>
              <w:marRight w:val="0"/>
              <w:marTop w:val="0"/>
              <w:marBottom w:val="120"/>
              <w:divBdr>
                <w:top w:val="none" w:sz="0" w:space="0" w:color="auto"/>
                <w:left w:val="none" w:sz="0" w:space="0" w:color="auto"/>
                <w:bottom w:val="none" w:sz="0" w:space="0" w:color="auto"/>
                <w:right w:val="none" w:sz="0" w:space="0" w:color="auto"/>
              </w:divBdr>
            </w:div>
          </w:divsChild>
        </w:div>
        <w:div w:id="900796137">
          <w:marLeft w:val="0"/>
          <w:marRight w:val="0"/>
          <w:marTop w:val="0"/>
          <w:marBottom w:val="0"/>
          <w:divBdr>
            <w:top w:val="none" w:sz="0" w:space="0" w:color="auto"/>
            <w:left w:val="none" w:sz="0" w:space="0" w:color="auto"/>
            <w:bottom w:val="none" w:sz="0" w:space="0" w:color="auto"/>
            <w:right w:val="none" w:sz="0" w:space="0" w:color="auto"/>
          </w:divBdr>
          <w:divsChild>
            <w:div w:id="13380742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ar-ghan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koomson@star-ghana.or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3441</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Vivian Koomson</dc:creator>
  <cp:keywords/>
  <dc:description/>
  <cp:lastModifiedBy>Papisdaff Abdullah Ali</cp:lastModifiedBy>
  <cp:revision>2</cp:revision>
  <dcterms:created xsi:type="dcterms:W3CDTF">2025-02-12T10:54:00Z</dcterms:created>
  <dcterms:modified xsi:type="dcterms:W3CDTF">2025-02-12T10:54:00Z</dcterms:modified>
</cp:coreProperties>
</file>